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932C2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604885" cy="5735955"/>
            <wp:effectExtent l="0" t="0" r="5715" b="17145"/>
            <wp:docPr id="1" name="图片 1" descr="附件：总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：总平面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04885" cy="5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207E5"/>
    <w:rsid w:val="5582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2026-09-01T03:54:00Z</dcterms:created>
  <dc:creator>冯宁</dc:creator>
  <cp:lastModifiedBy>冯宁</cp:lastModifiedBy>
  <dcterms:modified xsi:type="dcterms:W3CDTF">2026-09-01T03:54:40Z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1D90D8139C2249B182E994D7AFC68882_11</vt:lpwstr>
  </property>
  <property fmtid="{D5CDD505-2E9C-101B-9397-08002B2CF9AE}" pid="4" name="KSOTemplateDocerSaveRecord">
    <vt:lpwstr>eyJoZGlkIjoiMTQ4YTY1ZjVlMzY0NjhhZGZiMTUyYTVkMGJiYWVhZGMiLCJ1c2VySWQiOiI4MzQ0MDY3NDkifQ==</vt:lpwstr>
  </property>
</Properties>
</file>